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5B7607" w:rsidP="00F17418">
      <w:pPr>
        <w:spacing w:after="0" w:line="480" w:lineRule="auto"/>
        <w:jc w:val="center"/>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Physical Activity in Cerebral Palsy</w:t>
      </w:r>
    </w:p>
    <w:p w:rsidR="00171508" w:rsidRPr="00F17418" w:rsidRDefault="005B7607" w:rsidP="00F17418">
      <w:pPr>
        <w:spacing w:after="0" w:line="480" w:lineRule="auto"/>
        <w:jc w:val="center"/>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Student Name</w:t>
      </w:r>
    </w:p>
    <w:p w:rsidR="00171508" w:rsidRPr="00F17418" w:rsidRDefault="005B7607" w:rsidP="00F17418">
      <w:pPr>
        <w:spacing w:after="0" w:line="480" w:lineRule="auto"/>
        <w:jc w:val="center"/>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Institution Affiliation</w:t>
      </w:r>
    </w:p>
    <w:p w:rsidR="00171508" w:rsidRPr="00F17418" w:rsidRDefault="005B7607" w:rsidP="00F17418">
      <w:pPr>
        <w:spacing w:after="0" w:line="480" w:lineRule="auto"/>
        <w:jc w:val="center"/>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Date</w:t>
      </w:r>
    </w:p>
    <w:p w:rsidR="00171508" w:rsidRPr="00F17418" w:rsidRDefault="00171508" w:rsidP="00F17418">
      <w:pPr>
        <w:spacing w:after="0" w:line="480" w:lineRule="auto"/>
        <w:jc w:val="center"/>
        <w:rPr>
          <w:rFonts w:ascii="Times New Roman" w:hAnsi="Times New Roman" w:cs="Times New Roman"/>
          <w:b/>
          <w:sz w:val="24"/>
          <w:szCs w:val="24"/>
        </w:rPr>
      </w:pPr>
    </w:p>
    <w:p w:rsidR="00171508" w:rsidRPr="00F17418" w:rsidRDefault="00171508" w:rsidP="00F17418">
      <w:pPr>
        <w:spacing w:after="0" w:line="480" w:lineRule="auto"/>
        <w:rPr>
          <w:rFonts w:ascii="Times New Roman" w:hAnsi="Times New Roman" w:cs="Times New Roman"/>
          <w:b/>
          <w:sz w:val="24"/>
          <w:szCs w:val="24"/>
        </w:rPr>
      </w:pPr>
    </w:p>
    <w:p w:rsidR="00171508" w:rsidRPr="00F17418" w:rsidRDefault="00171508" w:rsidP="00F17418">
      <w:pPr>
        <w:spacing w:after="0" w:line="480" w:lineRule="auto"/>
        <w:rPr>
          <w:rFonts w:ascii="Times New Roman" w:hAnsi="Times New Roman" w:cs="Times New Roman"/>
          <w:b/>
          <w:sz w:val="24"/>
          <w:szCs w:val="24"/>
        </w:rPr>
      </w:pPr>
    </w:p>
    <w:p w:rsidR="00171508" w:rsidRPr="00F17418" w:rsidRDefault="00171508" w:rsidP="00F17418">
      <w:pPr>
        <w:spacing w:after="0" w:line="480" w:lineRule="auto"/>
        <w:jc w:val="center"/>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171508" w:rsidP="00F17418">
      <w:pPr>
        <w:spacing w:after="0" w:line="480" w:lineRule="auto"/>
        <w:rPr>
          <w:rFonts w:ascii="Times New Roman" w:hAnsi="Times New Roman" w:cs="Times New Roman"/>
          <w:sz w:val="24"/>
          <w:szCs w:val="24"/>
        </w:rPr>
      </w:pPr>
    </w:p>
    <w:p w:rsidR="00171508" w:rsidRPr="00F17418" w:rsidRDefault="005B7607" w:rsidP="00F17418">
      <w:pPr>
        <w:spacing w:after="0" w:line="480" w:lineRule="auto"/>
        <w:ind w:firstLine="720"/>
        <w:contextualSpacing/>
        <w:jc w:val="center"/>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lastRenderedPageBreak/>
        <w:t>Physical Activity in Cerebral Palsy</w:t>
      </w:r>
    </w:p>
    <w:p w:rsidR="00FE0677" w:rsidRPr="00F17418" w:rsidRDefault="005B7607" w:rsidP="00F17418">
      <w:pPr>
        <w:spacing w:after="0" w:line="480" w:lineRule="auto"/>
        <w:ind w:firstLine="720"/>
        <w:contextualSpacing/>
        <w:jc w:val="center"/>
        <w:rPr>
          <w:rFonts w:ascii="Times New Roman" w:hAnsi="Times New Roman" w:cs="Times New Roman"/>
          <w:b/>
          <w:color w:val="000000" w:themeColor="text1"/>
          <w:sz w:val="24"/>
          <w:szCs w:val="24"/>
        </w:rPr>
      </w:pPr>
      <w:r w:rsidRPr="00F17418">
        <w:rPr>
          <w:rFonts w:ascii="Times New Roman" w:hAnsi="Times New Roman" w:cs="Times New Roman"/>
          <w:b/>
          <w:color w:val="000000" w:themeColor="text1"/>
          <w:sz w:val="24"/>
          <w:szCs w:val="24"/>
        </w:rPr>
        <w:t>Introduction</w:t>
      </w:r>
    </w:p>
    <w:p w:rsidR="00171508" w:rsidRPr="00F17418" w:rsidRDefault="005B7607" w:rsidP="00F17418">
      <w:pPr>
        <w:spacing w:after="0" w:line="480" w:lineRule="auto"/>
        <w:ind w:firstLine="720"/>
        <w:contextualSpacing/>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 xml:space="preserve">The research titled “Physical Activity </w:t>
      </w:r>
      <w:r w:rsidR="009A332A" w:rsidRPr="00F17418">
        <w:rPr>
          <w:rFonts w:ascii="Times New Roman" w:hAnsi="Times New Roman" w:cs="Times New Roman"/>
          <w:color w:val="000000" w:themeColor="text1"/>
          <w:sz w:val="24"/>
          <w:szCs w:val="24"/>
        </w:rPr>
        <w:t>among</w:t>
      </w:r>
      <w:r w:rsidRPr="00F17418">
        <w:rPr>
          <w:rFonts w:ascii="Times New Roman" w:hAnsi="Times New Roman" w:cs="Times New Roman"/>
          <w:color w:val="000000" w:themeColor="text1"/>
          <w:sz w:val="24"/>
          <w:szCs w:val="24"/>
        </w:rPr>
        <w:t xml:space="preserve"> Adolescents with Cerebral Palsy: An Integral Review” carried out by </w:t>
      </w:r>
      <w:r w:rsidRPr="00F17418">
        <w:rPr>
          <w:rFonts w:ascii="Times New Roman" w:hAnsi="Times New Roman" w:cs="Times New Roman"/>
          <w:color w:val="000000" w:themeColor="text1"/>
          <w:sz w:val="24"/>
          <w:szCs w:val="24"/>
          <w:shd w:val="clear" w:color="auto" w:fill="FFFFFF"/>
        </w:rPr>
        <w:t>Koldoff &amp; Holtzclaw</w:t>
      </w:r>
      <w:r w:rsidRPr="00F17418">
        <w:rPr>
          <w:rFonts w:ascii="Times New Roman" w:hAnsi="Times New Roman" w:cs="Times New Roman"/>
          <w:color w:val="000000" w:themeColor="text1"/>
          <w:sz w:val="24"/>
          <w:szCs w:val="24"/>
        </w:rPr>
        <w:t xml:space="preserve"> (2015) is significant in the field of nursing. The study was done to determine the state of science concerning the factors that affect physical activities in adolescents who have cerebral palsy and how science addresses the needs of this population c</w:t>
      </w:r>
      <w:r w:rsidR="00D338A7" w:rsidRPr="00F17418">
        <w:rPr>
          <w:rFonts w:ascii="Times New Roman" w:hAnsi="Times New Roman" w:cs="Times New Roman"/>
          <w:color w:val="000000" w:themeColor="text1"/>
          <w:sz w:val="24"/>
          <w:szCs w:val="24"/>
        </w:rPr>
        <w:t xml:space="preserve">oncerning physical activities. </w:t>
      </w:r>
      <w:r w:rsidRPr="00F17418">
        <w:rPr>
          <w:rFonts w:ascii="Times New Roman" w:hAnsi="Times New Roman" w:cs="Times New Roman"/>
          <w:color w:val="000000" w:themeColor="text1"/>
          <w:sz w:val="24"/>
          <w:szCs w:val="24"/>
        </w:rPr>
        <w:t>Cerebral palsy is a necessary disease in the field of nursing, which makes this research very significant. The area of nursing is involved in holistic management of patients through providing physical, psychological</w:t>
      </w:r>
      <w:r w:rsidR="00204587" w:rsidRPr="00F17418">
        <w:rPr>
          <w:rFonts w:ascii="Times New Roman" w:hAnsi="Times New Roman" w:cs="Times New Roman"/>
          <w:color w:val="000000" w:themeColor="text1"/>
          <w:sz w:val="24"/>
          <w:szCs w:val="24"/>
        </w:rPr>
        <w:t xml:space="preserve">, social, and emotional support. Being a study which aims at revealing how physical activity is presented by science, it enhances the nursing management and equips nurses in their profession. Nursing is a field that is significant in addressing the needs of patients, and </w:t>
      </w:r>
      <w:r w:rsidR="00D338A7" w:rsidRPr="00F17418">
        <w:rPr>
          <w:rFonts w:ascii="Times New Roman" w:hAnsi="Times New Roman" w:cs="Times New Roman"/>
          <w:color w:val="000000" w:themeColor="text1"/>
          <w:sz w:val="24"/>
          <w:szCs w:val="24"/>
        </w:rPr>
        <w:t>t</w:t>
      </w:r>
      <w:r w:rsidR="00204587" w:rsidRPr="00F17418">
        <w:rPr>
          <w:rFonts w:ascii="Times New Roman" w:hAnsi="Times New Roman" w:cs="Times New Roman"/>
          <w:color w:val="000000" w:themeColor="text1"/>
          <w:sz w:val="24"/>
          <w:szCs w:val="24"/>
        </w:rPr>
        <w:t>his research fits well in this context.</w:t>
      </w:r>
    </w:p>
    <w:p w:rsidR="00141C99" w:rsidRPr="00F17418" w:rsidRDefault="005B7607" w:rsidP="00F17418">
      <w:pPr>
        <w:spacing w:after="0" w:line="480" w:lineRule="auto"/>
        <w:ind w:firstLine="720"/>
        <w:contextualSpacing/>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This study tries to solve the issue of practice among the adolescence, which is not well un</w:t>
      </w:r>
      <w:r w:rsidR="00E710D5" w:rsidRPr="00F17418">
        <w:rPr>
          <w:rFonts w:ascii="Times New Roman" w:hAnsi="Times New Roman" w:cs="Times New Roman"/>
          <w:color w:val="000000" w:themeColor="text1"/>
          <w:sz w:val="24"/>
          <w:szCs w:val="24"/>
        </w:rPr>
        <w:t>derstood. Thus the research</w:t>
      </w:r>
      <w:r w:rsidRPr="00F17418">
        <w:rPr>
          <w:rFonts w:ascii="Times New Roman" w:hAnsi="Times New Roman" w:cs="Times New Roman"/>
          <w:color w:val="000000" w:themeColor="text1"/>
          <w:sz w:val="24"/>
          <w:szCs w:val="24"/>
        </w:rPr>
        <w:t xml:space="preserve"> put</w:t>
      </w:r>
      <w:r w:rsidR="00E710D5" w:rsidRPr="00F17418">
        <w:rPr>
          <w:rFonts w:ascii="Times New Roman" w:hAnsi="Times New Roman" w:cs="Times New Roman"/>
          <w:color w:val="000000" w:themeColor="text1"/>
          <w:sz w:val="24"/>
          <w:szCs w:val="24"/>
        </w:rPr>
        <w:t>s</w:t>
      </w:r>
      <w:r w:rsidRPr="00F17418">
        <w:rPr>
          <w:rFonts w:ascii="Times New Roman" w:hAnsi="Times New Roman" w:cs="Times New Roman"/>
          <w:color w:val="000000" w:themeColor="text1"/>
          <w:sz w:val="24"/>
          <w:szCs w:val="24"/>
        </w:rPr>
        <w:t xml:space="preserve"> into context the factors that affect physical activity among adolescents and the needs that have been addressed through different studies. The research offers ideas for further studies to be done as it reveals how science presents the requirements of cerebral palsy adolescents</w:t>
      </w:r>
      <w:r w:rsidR="00642B8C" w:rsidRPr="00F17418">
        <w:rPr>
          <w:rFonts w:ascii="Times New Roman" w:hAnsi="Times New Roman" w:cs="Times New Roman"/>
          <w:color w:val="000000" w:themeColor="text1"/>
          <w:sz w:val="24"/>
          <w:szCs w:val="24"/>
        </w:rPr>
        <w:t>, which creates space for more concepts as researchers identify the areas that are not adequately covered by other studies</w:t>
      </w:r>
      <w:r w:rsidR="00171508" w:rsidRPr="00F17418">
        <w:rPr>
          <w:rFonts w:ascii="Times New Roman" w:hAnsi="Times New Roman" w:cs="Times New Roman"/>
          <w:color w:val="000000" w:themeColor="text1"/>
          <w:sz w:val="24"/>
          <w:szCs w:val="24"/>
        </w:rPr>
        <w:t xml:space="preserve"> (</w:t>
      </w:r>
      <w:r w:rsidR="00171508" w:rsidRPr="00F17418">
        <w:rPr>
          <w:rFonts w:ascii="Times New Roman" w:hAnsi="Times New Roman" w:cs="Times New Roman"/>
          <w:color w:val="000000" w:themeColor="text1"/>
          <w:sz w:val="24"/>
          <w:szCs w:val="24"/>
          <w:shd w:val="clear" w:color="auto" w:fill="FFFFFF"/>
        </w:rPr>
        <w:t>Koldoff &amp; Holtzclaw, 2015)</w:t>
      </w:r>
      <w:r w:rsidR="00642B8C" w:rsidRPr="00F17418">
        <w:rPr>
          <w:rFonts w:ascii="Times New Roman" w:hAnsi="Times New Roman" w:cs="Times New Roman"/>
          <w:color w:val="000000" w:themeColor="text1"/>
          <w:sz w:val="24"/>
          <w:szCs w:val="24"/>
        </w:rPr>
        <w:t>. The question of the researcher to study the factors that affect physical activity and the needs addres</w:t>
      </w:r>
      <w:r w:rsidR="00D1753E" w:rsidRPr="00F17418">
        <w:rPr>
          <w:rFonts w:ascii="Times New Roman" w:hAnsi="Times New Roman" w:cs="Times New Roman"/>
          <w:color w:val="000000" w:themeColor="text1"/>
          <w:sz w:val="24"/>
          <w:szCs w:val="24"/>
        </w:rPr>
        <w:t>sed is adequate.  P</w:t>
      </w:r>
      <w:r w:rsidR="00642B8C" w:rsidRPr="00F17418">
        <w:rPr>
          <w:rFonts w:ascii="Times New Roman" w:hAnsi="Times New Roman" w:cs="Times New Roman"/>
          <w:color w:val="000000" w:themeColor="text1"/>
          <w:sz w:val="24"/>
          <w:szCs w:val="24"/>
        </w:rPr>
        <w:t xml:space="preserve">hysical activity is one of the significant management techniques that can be used to support individuals with cerebral palsy as they are at risk of premature aging. Exercises help adolescents with cerebral palsy to stay healthy. </w:t>
      </w:r>
      <w:r w:rsidR="00BC424B" w:rsidRPr="00F17418">
        <w:rPr>
          <w:rFonts w:ascii="Times New Roman" w:hAnsi="Times New Roman" w:cs="Times New Roman"/>
          <w:color w:val="000000" w:themeColor="text1"/>
          <w:sz w:val="24"/>
          <w:szCs w:val="24"/>
        </w:rPr>
        <w:t xml:space="preserve">The </w:t>
      </w:r>
      <w:r w:rsidR="009A332A" w:rsidRPr="00F17418">
        <w:rPr>
          <w:rFonts w:ascii="Times New Roman" w:hAnsi="Times New Roman" w:cs="Times New Roman"/>
          <w:color w:val="000000" w:themeColor="text1"/>
          <w:sz w:val="24"/>
          <w:szCs w:val="24"/>
        </w:rPr>
        <w:t>researchers need</w:t>
      </w:r>
      <w:r w:rsidR="00BC424B" w:rsidRPr="00F17418">
        <w:rPr>
          <w:rFonts w:ascii="Times New Roman" w:hAnsi="Times New Roman" w:cs="Times New Roman"/>
          <w:color w:val="000000" w:themeColor="text1"/>
          <w:sz w:val="24"/>
          <w:szCs w:val="24"/>
        </w:rPr>
        <w:t xml:space="preserve"> to provide </w:t>
      </w:r>
      <w:r w:rsidR="00BC424B" w:rsidRPr="00F17418">
        <w:rPr>
          <w:rFonts w:ascii="Times New Roman" w:hAnsi="Times New Roman" w:cs="Times New Roman"/>
          <w:color w:val="000000" w:themeColor="text1"/>
          <w:sz w:val="24"/>
          <w:szCs w:val="24"/>
        </w:rPr>
        <w:lastRenderedPageBreak/>
        <w:t>answers in this research through a meta-analysis of other studies to give the scientific view present in various studies.</w:t>
      </w:r>
    </w:p>
    <w:p w:rsidR="00642B8C" w:rsidRPr="00F17418" w:rsidRDefault="005B7607" w:rsidP="00F17418">
      <w:pPr>
        <w:spacing w:after="0" w:line="480" w:lineRule="auto"/>
        <w:ind w:firstLine="720"/>
        <w:contextualSpacing/>
        <w:jc w:val="center"/>
        <w:rPr>
          <w:rFonts w:ascii="Times New Roman" w:hAnsi="Times New Roman" w:cs="Times New Roman"/>
          <w:b/>
          <w:color w:val="000000" w:themeColor="text1"/>
          <w:sz w:val="24"/>
          <w:szCs w:val="24"/>
        </w:rPr>
      </w:pPr>
      <w:r w:rsidRPr="00F17418">
        <w:rPr>
          <w:rFonts w:ascii="Times New Roman" w:hAnsi="Times New Roman" w:cs="Times New Roman"/>
          <w:b/>
          <w:color w:val="000000" w:themeColor="text1"/>
          <w:sz w:val="24"/>
          <w:szCs w:val="24"/>
        </w:rPr>
        <w:t>Methods</w:t>
      </w:r>
    </w:p>
    <w:p w:rsidR="001A56B3" w:rsidRPr="00F17418" w:rsidRDefault="005B7607" w:rsidP="00F17418">
      <w:pPr>
        <w:spacing w:after="0" w:line="480" w:lineRule="auto"/>
        <w:ind w:firstLine="720"/>
        <w:contextualSpacing/>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 xml:space="preserve">The study utilized a mixed-method where both qualitative and quantitative techniques were used. The articles used in the study were presented in numerical values. Also, the quality of materials was considered in this study. </w:t>
      </w:r>
      <w:r w:rsidR="00BC424B" w:rsidRPr="00F17418">
        <w:rPr>
          <w:rFonts w:ascii="Times New Roman" w:hAnsi="Times New Roman" w:cs="Times New Roman"/>
          <w:color w:val="000000" w:themeColor="text1"/>
          <w:sz w:val="24"/>
          <w:szCs w:val="24"/>
        </w:rPr>
        <w:t>The meta-analysis of randomized control trials was supported by the quality of the work presented by various studies involved in this research</w:t>
      </w:r>
      <w:r w:rsidR="00171508" w:rsidRPr="00F17418">
        <w:rPr>
          <w:rFonts w:ascii="Times New Roman" w:hAnsi="Times New Roman" w:cs="Times New Roman"/>
          <w:color w:val="000000" w:themeColor="text1"/>
          <w:sz w:val="24"/>
          <w:szCs w:val="24"/>
        </w:rPr>
        <w:t xml:space="preserve"> (</w:t>
      </w:r>
      <w:r w:rsidR="00171508" w:rsidRPr="00F17418">
        <w:rPr>
          <w:rFonts w:ascii="Times New Roman" w:hAnsi="Times New Roman" w:cs="Times New Roman"/>
          <w:color w:val="000000" w:themeColor="text1"/>
          <w:sz w:val="24"/>
          <w:szCs w:val="24"/>
          <w:shd w:val="clear" w:color="auto" w:fill="FFFFFF"/>
        </w:rPr>
        <w:t>Koldoff &amp; Holtzclaw, 2015)</w:t>
      </w:r>
      <w:r w:rsidR="00171508" w:rsidRPr="00F17418">
        <w:rPr>
          <w:rFonts w:ascii="Times New Roman" w:hAnsi="Times New Roman" w:cs="Times New Roman"/>
          <w:color w:val="000000" w:themeColor="text1"/>
          <w:sz w:val="24"/>
          <w:szCs w:val="24"/>
        </w:rPr>
        <w:t>.</w:t>
      </w:r>
      <w:r w:rsidR="00BC424B" w:rsidRPr="00F17418">
        <w:rPr>
          <w:rFonts w:ascii="Times New Roman" w:hAnsi="Times New Roman" w:cs="Times New Roman"/>
          <w:color w:val="000000" w:themeColor="text1"/>
          <w:sz w:val="24"/>
          <w:szCs w:val="24"/>
        </w:rPr>
        <w:t xml:space="preserve"> The researchers used numerical values to compare different views provided by multiple studies while putting into considerati</w:t>
      </w:r>
      <w:r w:rsidR="00383C0C" w:rsidRPr="00F17418">
        <w:rPr>
          <w:rFonts w:ascii="Times New Roman" w:hAnsi="Times New Roman" w:cs="Times New Roman"/>
          <w:color w:val="000000" w:themeColor="text1"/>
          <w:sz w:val="24"/>
          <w:szCs w:val="24"/>
        </w:rPr>
        <w:t>on the quality</w:t>
      </w:r>
      <w:r w:rsidR="003A7619" w:rsidRPr="00F17418">
        <w:rPr>
          <w:rFonts w:ascii="Times New Roman" w:hAnsi="Times New Roman" w:cs="Times New Roman"/>
          <w:color w:val="000000" w:themeColor="text1"/>
          <w:sz w:val="24"/>
          <w:szCs w:val="24"/>
        </w:rPr>
        <w:t xml:space="preserve"> of the studies. The data wa</w:t>
      </w:r>
      <w:r w:rsidR="00383C0C" w:rsidRPr="00F17418">
        <w:rPr>
          <w:rFonts w:ascii="Times New Roman" w:hAnsi="Times New Roman" w:cs="Times New Roman"/>
          <w:color w:val="000000" w:themeColor="text1"/>
          <w:sz w:val="24"/>
          <w:szCs w:val="24"/>
        </w:rPr>
        <w:t xml:space="preserve">s measured using the nominal level </w:t>
      </w:r>
      <w:r w:rsidR="003A7619" w:rsidRPr="00F17418">
        <w:rPr>
          <w:rFonts w:ascii="Times New Roman" w:hAnsi="Times New Roman" w:cs="Times New Roman"/>
          <w:color w:val="000000" w:themeColor="text1"/>
          <w:sz w:val="24"/>
          <w:szCs w:val="24"/>
        </w:rPr>
        <w:t>of measurement. The data were categorized according to the information presented in the articles.</w:t>
      </w:r>
    </w:p>
    <w:p w:rsidR="00642B8C" w:rsidRPr="00F17418" w:rsidRDefault="005B7607" w:rsidP="00F17418">
      <w:pPr>
        <w:spacing w:after="0" w:line="480" w:lineRule="auto"/>
        <w:ind w:firstLine="720"/>
        <w:contextualSpacing/>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 xml:space="preserve">The variables in this research are categorized according to the numbers. The measurements adequately answered the questions asked in this research. The researcher could be able to identify different factors that affect exercise among the adolescent with cerebral palsy. The study analyzes various studies while comparing their findings, which makes it a success. </w:t>
      </w:r>
      <w:r w:rsidR="00193F09" w:rsidRPr="00F17418">
        <w:rPr>
          <w:rFonts w:ascii="Times New Roman" w:hAnsi="Times New Roman" w:cs="Times New Roman"/>
          <w:color w:val="000000" w:themeColor="text1"/>
          <w:sz w:val="24"/>
          <w:szCs w:val="24"/>
        </w:rPr>
        <w:t xml:space="preserve">The measure used in this research was related to the variable of interest. The </w:t>
      </w:r>
      <w:r w:rsidR="009A332A" w:rsidRPr="00F17418">
        <w:rPr>
          <w:rFonts w:ascii="Times New Roman" w:hAnsi="Times New Roman" w:cs="Times New Roman"/>
          <w:color w:val="000000" w:themeColor="text1"/>
          <w:sz w:val="24"/>
          <w:szCs w:val="24"/>
        </w:rPr>
        <w:t>results presented by the investigation reveal</w:t>
      </w:r>
      <w:r w:rsidR="00193F09" w:rsidRPr="00F17418">
        <w:rPr>
          <w:rFonts w:ascii="Times New Roman" w:hAnsi="Times New Roman" w:cs="Times New Roman"/>
          <w:color w:val="000000" w:themeColor="text1"/>
          <w:sz w:val="24"/>
          <w:szCs w:val="24"/>
        </w:rPr>
        <w:t xml:space="preserve"> that there is a clear link between the variables and measurements</w:t>
      </w:r>
      <w:r w:rsidR="00350EC1">
        <w:rPr>
          <w:rFonts w:ascii="Times New Roman" w:hAnsi="Times New Roman" w:cs="Times New Roman"/>
          <w:color w:val="000000" w:themeColor="text1"/>
          <w:sz w:val="24"/>
          <w:szCs w:val="24"/>
        </w:rPr>
        <w:t>. If human subjects were studied</w:t>
      </w:r>
      <w:r w:rsidR="00193F09" w:rsidRPr="00F17418">
        <w:rPr>
          <w:rFonts w:ascii="Times New Roman" w:hAnsi="Times New Roman" w:cs="Times New Roman"/>
          <w:color w:val="000000" w:themeColor="text1"/>
          <w:sz w:val="24"/>
          <w:szCs w:val="24"/>
        </w:rPr>
        <w:t xml:space="preserve">, they could represent the population in the study fairly. This is because this study was done through other reviews done among the </w:t>
      </w:r>
      <w:r w:rsidR="009A332A" w:rsidRPr="00F17418">
        <w:rPr>
          <w:rFonts w:ascii="Times New Roman" w:hAnsi="Times New Roman" w:cs="Times New Roman"/>
          <w:color w:val="000000" w:themeColor="text1"/>
          <w:sz w:val="24"/>
          <w:szCs w:val="24"/>
        </w:rPr>
        <w:t>people, which present</w:t>
      </w:r>
      <w:r w:rsidR="00193F09" w:rsidRPr="00F17418">
        <w:rPr>
          <w:rFonts w:ascii="Times New Roman" w:hAnsi="Times New Roman" w:cs="Times New Roman"/>
          <w:color w:val="000000" w:themeColor="text1"/>
          <w:sz w:val="24"/>
          <w:szCs w:val="24"/>
        </w:rPr>
        <w:t xml:space="preserve"> different findings that are related. The results from the survey suggest similar results, which can be used to generalize the information about the whole population.</w:t>
      </w:r>
    </w:p>
    <w:p w:rsidR="00171508" w:rsidRPr="00F17418" w:rsidRDefault="00171508" w:rsidP="00F17418">
      <w:pPr>
        <w:spacing w:after="0" w:line="480" w:lineRule="auto"/>
        <w:ind w:firstLine="720"/>
        <w:contextualSpacing/>
        <w:rPr>
          <w:rFonts w:ascii="Times New Roman" w:hAnsi="Times New Roman" w:cs="Times New Roman"/>
          <w:b/>
          <w:color w:val="000000" w:themeColor="text1"/>
          <w:sz w:val="24"/>
          <w:szCs w:val="24"/>
        </w:rPr>
      </w:pPr>
    </w:p>
    <w:p w:rsidR="00171508" w:rsidRPr="00F17418" w:rsidRDefault="00171508" w:rsidP="00F17418">
      <w:pPr>
        <w:spacing w:after="0" w:line="480" w:lineRule="auto"/>
        <w:ind w:firstLine="720"/>
        <w:contextualSpacing/>
        <w:rPr>
          <w:rFonts w:ascii="Times New Roman" w:hAnsi="Times New Roman" w:cs="Times New Roman"/>
          <w:b/>
          <w:color w:val="000000" w:themeColor="text1"/>
          <w:sz w:val="24"/>
          <w:szCs w:val="24"/>
        </w:rPr>
      </w:pPr>
    </w:p>
    <w:p w:rsidR="00193F09" w:rsidRPr="00F17418" w:rsidRDefault="005B7607" w:rsidP="00F17418">
      <w:pPr>
        <w:spacing w:after="0" w:line="480" w:lineRule="auto"/>
        <w:ind w:firstLine="720"/>
        <w:contextualSpacing/>
        <w:jc w:val="center"/>
        <w:rPr>
          <w:rFonts w:ascii="Times New Roman" w:hAnsi="Times New Roman" w:cs="Times New Roman"/>
          <w:b/>
          <w:color w:val="000000" w:themeColor="text1"/>
          <w:sz w:val="24"/>
          <w:szCs w:val="24"/>
        </w:rPr>
      </w:pPr>
      <w:r w:rsidRPr="00F17418">
        <w:rPr>
          <w:rFonts w:ascii="Times New Roman" w:hAnsi="Times New Roman" w:cs="Times New Roman"/>
          <w:b/>
          <w:color w:val="000000" w:themeColor="text1"/>
          <w:sz w:val="24"/>
          <w:szCs w:val="24"/>
        </w:rPr>
        <w:lastRenderedPageBreak/>
        <w:t>Results</w:t>
      </w:r>
    </w:p>
    <w:p w:rsidR="00213A64" w:rsidRPr="00F17418" w:rsidRDefault="005B7607" w:rsidP="00F17418">
      <w:pPr>
        <w:spacing w:after="0" w:line="480" w:lineRule="auto"/>
        <w:ind w:firstLine="720"/>
        <w:contextualSpacing/>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This research provided various findings that applied to this research. One of the significant outcomes is that the sense of adolescent wellbeing lower in cerebral palsy and the life interventions have a lifetime impact</w:t>
      </w:r>
      <w:r w:rsidR="00171508" w:rsidRPr="00F17418">
        <w:rPr>
          <w:rFonts w:ascii="Times New Roman" w:hAnsi="Times New Roman" w:cs="Times New Roman"/>
          <w:color w:val="000000" w:themeColor="text1"/>
          <w:sz w:val="24"/>
          <w:szCs w:val="24"/>
        </w:rPr>
        <w:t xml:space="preserve"> (</w:t>
      </w:r>
      <w:r w:rsidR="00171508" w:rsidRPr="00F17418">
        <w:rPr>
          <w:rFonts w:ascii="Times New Roman" w:hAnsi="Times New Roman" w:cs="Times New Roman"/>
          <w:color w:val="000000" w:themeColor="text1"/>
          <w:sz w:val="24"/>
          <w:szCs w:val="24"/>
          <w:shd w:val="clear" w:color="auto" w:fill="FFFFFF"/>
        </w:rPr>
        <w:t>Koldoff &amp; Holtzclaw, 2015)</w:t>
      </w:r>
      <w:r w:rsidR="00171508" w:rsidRPr="00F17418">
        <w:rPr>
          <w:rFonts w:ascii="Times New Roman" w:hAnsi="Times New Roman" w:cs="Times New Roman"/>
          <w:color w:val="000000" w:themeColor="text1"/>
          <w:sz w:val="24"/>
          <w:szCs w:val="24"/>
        </w:rPr>
        <w:t>.</w:t>
      </w:r>
      <w:r w:rsidRPr="00F17418">
        <w:rPr>
          <w:rFonts w:ascii="Times New Roman" w:hAnsi="Times New Roman" w:cs="Times New Roman"/>
          <w:color w:val="000000" w:themeColor="text1"/>
          <w:sz w:val="24"/>
          <w:szCs w:val="24"/>
        </w:rPr>
        <w:t xml:space="preserve"> However, whether physical activity among the cerebral palsy adolescent population improves the quality of life remains to be a proposition by various studies while being supported by </w:t>
      </w:r>
      <w:r w:rsidR="002631D3" w:rsidRPr="00F17418">
        <w:rPr>
          <w:rFonts w:ascii="Times New Roman" w:hAnsi="Times New Roman" w:cs="Times New Roman"/>
          <w:color w:val="000000" w:themeColor="text1"/>
          <w:sz w:val="24"/>
          <w:szCs w:val="24"/>
        </w:rPr>
        <w:t xml:space="preserve">a few reviews. Therefore, the results recommend the domain to be more investigated by more research. However, the unique needs of the students were not presented by the studies. The data presented by this study is enough because the study used 32 articles that were analyzed effectively to give the ideas that the researchers presented. Every material </w:t>
      </w:r>
      <w:r w:rsidR="003A674F" w:rsidRPr="00F17418">
        <w:rPr>
          <w:rFonts w:ascii="Times New Roman" w:hAnsi="Times New Roman" w:cs="Times New Roman"/>
          <w:color w:val="000000" w:themeColor="text1"/>
          <w:sz w:val="24"/>
          <w:szCs w:val="24"/>
        </w:rPr>
        <w:t>used in this study was investigated</w:t>
      </w:r>
      <w:r w:rsidR="002631D3" w:rsidRPr="00F17418">
        <w:rPr>
          <w:rFonts w:ascii="Times New Roman" w:hAnsi="Times New Roman" w:cs="Times New Roman"/>
          <w:color w:val="000000" w:themeColor="text1"/>
          <w:sz w:val="24"/>
          <w:szCs w:val="24"/>
        </w:rPr>
        <w:t>, and its results displayed in the meta-analysis table, which provides the opportunity for people to learn for themselves and make conclusions based on their fi</w:t>
      </w:r>
      <w:r w:rsidR="00350EC1">
        <w:rPr>
          <w:rFonts w:ascii="Times New Roman" w:hAnsi="Times New Roman" w:cs="Times New Roman"/>
          <w:color w:val="000000" w:themeColor="text1"/>
          <w:sz w:val="24"/>
          <w:szCs w:val="24"/>
        </w:rPr>
        <w:t>ndings. The researcher was able</w:t>
      </w:r>
      <w:r w:rsidR="002631D3" w:rsidRPr="00F17418">
        <w:rPr>
          <w:rFonts w:ascii="Times New Roman" w:hAnsi="Times New Roman" w:cs="Times New Roman"/>
          <w:color w:val="000000" w:themeColor="text1"/>
          <w:sz w:val="24"/>
          <w:szCs w:val="24"/>
        </w:rPr>
        <w:t xml:space="preserve"> to analyze and mention every trend of the data in the results. Each article was summarized in the meta-analysis table, which provided definite evidence of what the studies presented. </w:t>
      </w:r>
      <w:r w:rsidR="002A594D" w:rsidRPr="00F17418">
        <w:rPr>
          <w:rFonts w:ascii="Times New Roman" w:hAnsi="Times New Roman" w:cs="Times New Roman"/>
          <w:color w:val="000000" w:themeColor="text1"/>
          <w:sz w:val="24"/>
          <w:szCs w:val="24"/>
        </w:rPr>
        <w:t>The researchers were also able to summarize their findings using the data that were very clea</w:t>
      </w:r>
      <w:r w:rsidR="00350EC1">
        <w:rPr>
          <w:rFonts w:ascii="Times New Roman" w:hAnsi="Times New Roman" w:cs="Times New Roman"/>
          <w:color w:val="000000" w:themeColor="text1"/>
          <w:sz w:val="24"/>
          <w:szCs w:val="24"/>
        </w:rPr>
        <w:t xml:space="preserve">r in the analysis. No data was </w:t>
      </w:r>
      <w:r w:rsidR="002A594D" w:rsidRPr="00F17418">
        <w:rPr>
          <w:rFonts w:ascii="Times New Roman" w:hAnsi="Times New Roman" w:cs="Times New Roman"/>
          <w:color w:val="000000" w:themeColor="text1"/>
          <w:sz w:val="24"/>
          <w:szCs w:val="24"/>
        </w:rPr>
        <w:t>identified that was left out as every information presented by the studies was utilized to make conclusions in this study. The research left no problem</w:t>
      </w:r>
      <w:r w:rsidR="003A674F" w:rsidRPr="00F17418">
        <w:rPr>
          <w:rFonts w:ascii="Times New Roman" w:hAnsi="Times New Roman" w:cs="Times New Roman"/>
          <w:color w:val="000000" w:themeColor="text1"/>
          <w:sz w:val="24"/>
          <w:szCs w:val="24"/>
        </w:rPr>
        <w:t>;</w:t>
      </w:r>
      <w:r w:rsidR="002A594D" w:rsidRPr="00F17418">
        <w:rPr>
          <w:rFonts w:ascii="Times New Roman" w:hAnsi="Times New Roman" w:cs="Times New Roman"/>
          <w:color w:val="000000" w:themeColor="text1"/>
          <w:sz w:val="24"/>
          <w:szCs w:val="24"/>
        </w:rPr>
        <w:t xml:space="preserve"> every data submitted by the articles was presented significantly by the researcher.</w:t>
      </w:r>
    </w:p>
    <w:p w:rsidR="002A594D" w:rsidRPr="00F17418" w:rsidRDefault="005B7607" w:rsidP="00F17418">
      <w:pPr>
        <w:spacing w:after="0" w:line="480" w:lineRule="auto"/>
        <w:ind w:firstLine="720"/>
        <w:contextualSpacing/>
        <w:jc w:val="center"/>
        <w:rPr>
          <w:rFonts w:ascii="Times New Roman" w:hAnsi="Times New Roman" w:cs="Times New Roman"/>
          <w:b/>
          <w:color w:val="000000" w:themeColor="text1"/>
          <w:sz w:val="24"/>
          <w:szCs w:val="24"/>
        </w:rPr>
      </w:pPr>
      <w:r w:rsidRPr="00F17418">
        <w:rPr>
          <w:rFonts w:ascii="Times New Roman" w:hAnsi="Times New Roman" w:cs="Times New Roman"/>
          <w:b/>
          <w:color w:val="000000" w:themeColor="text1"/>
          <w:sz w:val="24"/>
          <w:szCs w:val="24"/>
        </w:rPr>
        <w:t>Discussion</w:t>
      </w:r>
    </w:p>
    <w:p w:rsidR="002A594D" w:rsidRPr="00F17418" w:rsidRDefault="005B7607" w:rsidP="00F17418">
      <w:pPr>
        <w:spacing w:after="0" w:line="480" w:lineRule="auto"/>
        <w:ind w:firstLine="720"/>
        <w:contextualSpacing/>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The conclusion presented by the study is agreeable. Many studies in the articles that were analyzed revealed the sense of wellbeing of the population to be reduced, and quality intervention was regarded to have a long-last</w:t>
      </w:r>
      <w:r w:rsidR="003A674F" w:rsidRPr="00F17418">
        <w:rPr>
          <w:rFonts w:ascii="Times New Roman" w:hAnsi="Times New Roman" w:cs="Times New Roman"/>
          <w:color w:val="000000" w:themeColor="text1"/>
          <w:sz w:val="24"/>
          <w:szCs w:val="24"/>
        </w:rPr>
        <w:t>ing impact. However, the results</w:t>
      </w:r>
      <w:r w:rsidRPr="00F17418">
        <w:rPr>
          <w:rFonts w:ascii="Times New Roman" w:hAnsi="Times New Roman" w:cs="Times New Roman"/>
          <w:color w:val="000000" w:themeColor="text1"/>
          <w:sz w:val="24"/>
          <w:szCs w:val="24"/>
        </w:rPr>
        <w:t xml:space="preserve"> show that the needs of the individual are not revealed clearly by the reviews. Many pieces of research </w:t>
      </w:r>
      <w:r w:rsidRPr="00F17418">
        <w:rPr>
          <w:rFonts w:ascii="Times New Roman" w:hAnsi="Times New Roman" w:cs="Times New Roman"/>
          <w:color w:val="000000" w:themeColor="text1"/>
          <w:sz w:val="24"/>
          <w:szCs w:val="24"/>
        </w:rPr>
        <w:lastRenderedPageBreak/>
        <w:t>mentioned physical activity in cerebral palsy but did not provide how the information is significant to be executed</w:t>
      </w:r>
      <w:r w:rsidR="00171508" w:rsidRPr="00F17418">
        <w:rPr>
          <w:rFonts w:ascii="Times New Roman" w:hAnsi="Times New Roman" w:cs="Times New Roman"/>
          <w:color w:val="000000" w:themeColor="text1"/>
          <w:sz w:val="24"/>
          <w:szCs w:val="24"/>
        </w:rPr>
        <w:t xml:space="preserve"> (</w:t>
      </w:r>
      <w:r w:rsidR="00171508" w:rsidRPr="00F17418">
        <w:rPr>
          <w:rFonts w:ascii="Times New Roman" w:hAnsi="Times New Roman" w:cs="Times New Roman"/>
          <w:color w:val="000000" w:themeColor="text1"/>
          <w:sz w:val="24"/>
          <w:szCs w:val="24"/>
          <w:shd w:val="clear" w:color="auto" w:fill="FFFFFF"/>
        </w:rPr>
        <w:t>Koldoff &amp; Holtzclaw, 2015)</w:t>
      </w:r>
      <w:r w:rsidR="00171508" w:rsidRPr="00F17418">
        <w:rPr>
          <w:rFonts w:ascii="Times New Roman" w:hAnsi="Times New Roman" w:cs="Times New Roman"/>
          <w:color w:val="000000" w:themeColor="text1"/>
          <w:sz w:val="24"/>
          <w:szCs w:val="24"/>
        </w:rPr>
        <w:t>.</w:t>
      </w:r>
      <w:r w:rsidR="00925999" w:rsidRPr="00F17418">
        <w:rPr>
          <w:rFonts w:ascii="Times New Roman" w:hAnsi="Times New Roman" w:cs="Times New Roman"/>
          <w:color w:val="000000" w:themeColor="text1"/>
          <w:sz w:val="24"/>
          <w:szCs w:val="24"/>
        </w:rPr>
        <w:t>However, the conclusions seem to be over-generalized because most of the research presented provides information related to the problem addressed by this study but do not have a direct answer to the objectives of the study. There are a few articles that provide information that is related to the problem addressed by this study. A wrong choice of the materials to be included in the study is a factor that could affect the results of the investigation. If the researchers were biased in judgment, this could have affected decisions in choosing the article leading t</w:t>
      </w:r>
      <w:r w:rsidR="004C6290" w:rsidRPr="00F17418">
        <w:rPr>
          <w:rFonts w:ascii="Times New Roman" w:hAnsi="Times New Roman" w:cs="Times New Roman"/>
          <w:color w:val="000000" w:themeColor="text1"/>
          <w:sz w:val="24"/>
          <w:szCs w:val="24"/>
        </w:rPr>
        <w:t>o an impact on the results. Subsequent</w:t>
      </w:r>
      <w:r w:rsidR="00925999" w:rsidRPr="00F17418">
        <w:rPr>
          <w:rFonts w:ascii="Times New Roman" w:hAnsi="Times New Roman" w:cs="Times New Roman"/>
          <w:color w:val="000000" w:themeColor="text1"/>
          <w:sz w:val="24"/>
          <w:szCs w:val="24"/>
        </w:rPr>
        <w:t xml:space="preserve"> experiments that can be used to ans</w:t>
      </w:r>
      <w:r w:rsidR="000D074C" w:rsidRPr="00F17418">
        <w:rPr>
          <w:rFonts w:ascii="Times New Roman" w:hAnsi="Times New Roman" w:cs="Times New Roman"/>
          <w:color w:val="000000" w:themeColor="text1"/>
          <w:sz w:val="24"/>
          <w:szCs w:val="24"/>
        </w:rPr>
        <w:t xml:space="preserve">wer the rest of the research </w:t>
      </w:r>
      <w:r w:rsidR="001406D8" w:rsidRPr="00F17418">
        <w:rPr>
          <w:rFonts w:ascii="Times New Roman" w:hAnsi="Times New Roman" w:cs="Times New Roman"/>
          <w:color w:val="000000" w:themeColor="text1"/>
          <w:sz w:val="24"/>
          <w:szCs w:val="24"/>
        </w:rPr>
        <w:t>could</w:t>
      </w:r>
      <w:r w:rsidR="000D074C" w:rsidRPr="00F17418">
        <w:rPr>
          <w:rFonts w:ascii="Times New Roman" w:hAnsi="Times New Roman" w:cs="Times New Roman"/>
          <w:color w:val="000000" w:themeColor="text1"/>
          <w:sz w:val="24"/>
          <w:szCs w:val="24"/>
        </w:rPr>
        <w:t xml:space="preserve"> be through</w:t>
      </w:r>
      <w:r w:rsidR="00925999" w:rsidRPr="00F17418">
        <w:rPr>
          <w:rFonts w:ascii="Times New Roman" w:hAnsi="Times New Roman" w:cs="Times New Roman"/>
          <w:color w:val="000000" w:themeColor="text1"/>
          <w:sz w:val="24"/>
          <w:szCs w:val="24"/>
        </w:rPr>
        <w:t xml:space="preserve"> carrying a survey on the needs of the cerebral palsy population. It could help in providing specific info</w:t>
      </w:r>
      <w:r w:rsidR="00FF54ED" w:rsidRPr="00F17418">
        <w:rPr>
          <w:rFonts w:ascii="Times New Roman" w:hAnsi="Times New Roman" w:cs="Times New Roman"/>
          <w:color w:val="000000" w:themeColor="text1"/>
          <w:sz w:val="24"/>
          <w:szCs w:val="24"/>
        </w:rPr>
        <w:t>rmation about what the population</w:t>
      </w:r>
      <w:r w:rsidR="00925999" w:rsidRPr="00F17418">
        <w:rPr>
          <w:rFonts w:ascii="Times New Roman" w:hAnsi="Times New Roman" w:cs="Times New Roman"/>
          <w:color w:val="000000" w:themeColor="text1"/>
          <w:sz w:val="24"/>
          <w:szCs w:val="24"/>
        </w:rPr>
        <w:t xml:space="preserve"> lacks and how the requirements can be met concerning physical activities.</w:t>
      </w:r>
    </w:p>
    <w:p w:rsidR="00925999" w:rsidRPr="00F17418" w:rsidRDefault="005B7607" w:rsidP="00F17418">
      <w:pPr>
        <w:spacing w:after="0" w:line="480" w:lineRule="auto"/>
        <w:ind w:firstLine="720"/>
        <w:contextualSpacing/>
        <w:jc w:val="center"/>
        <w:rPr>
          <w:rFonts w:ascii="Times New Roman" w:hAnsi="Times New Roman" w:cs="Times New Roman"/>
          <w:b/>
          <w:color w:val="000000" w:themeColor="text1"/>
          <w:sz w:val="24"/>
          <w:szCs w:val="24"/>
        </w:rPr>
      </w:pPr>
      <w:r w:rsidRPr="00F17418">
        <w:rPr>
          <w:rFonts w:ascii="Times New Roman" w:hAnsi="Times New Roman" w:cs="Times New Roman"/>
          <w:b/>
          <w:color w:val="000000" w:themeColor="text1"/>
          <w:sz w:val="24"/>
          <w:szCs w:val="24"/>
        </w:rPr>
        <w:t>Nursing Implications</w:t>
      </w:r>
    </w:p>
    <w:p w:rsidR="00925999" w:rsidRPr="00F17418" w:rsidRDefault="005B7607" w:rsidP="00F17418">
      <w:pPr>
        <w:spacing w:after="0" w:line="480" w:lineRule="auto"/>
        <w:ind w:firstLine="720"/>
        <w:contextualSpacing/>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t xml:space="preserve">The findings of this research have helped me to </w:t>
      </w:r>
      <w:r w:rsidR="00B078DD" w:rsidRPr="00F17418">
        <w:rPr>
          <w:rFonts w:ascii="Times New Roman" w:hAnsi="Times New Roman" w:cs="Times New Roman"/>
          <w:color w:val="000000" w:themeColor="text1"/>
          <w:sz w:val="24"/>
          <w:szCs w:val="24"/>
        </w:rPr>
        <w:t xml:space="preserve">learn how the use of physical activity among the adolescent individual who has cerebral palsy has long-lasting positive impacts. Although the use of exercise is not a treatment model, it is essential in promoting the lifestyles of the cerebral palsy population. Evidence-based nursing enhances the interventions that are carried out in nursing. The information provided by </w:t>
      </w:r>
      <w:r w:rsidR="00350EC1">
        <w:rPr>
          <w:rFonts w:ascii="Times New Roman" w:hAnsi="Times New Roman" w:cs="Times New Roman"/>
          <w:color w:val="000000" w:themeColor="text1"/>
          <w:sz w:val="24"/>
          <w:szCs w:val="24"/>
        </w:rPr>
        <w:t>research is critical in enhancing</w:t>
      </w:r>
      <w:r w:rsidR="00B078DD" w:rsidRPr="00F17418">
        <w:rPr>
          <w:rFonts w:ascii="Times New Roman" w:hAnsi="Times New Roman" w:cs="Times New Roman"/>
          <w:color w:val="000000" w:themeColor="text1"/>
          <w:sz w:val="24"/>
          <w:szCs w:val="24"/>
        </w:rPr>
        <w:t xml:space="preserve"> the knowledge of nurses on how various nursing practices can be carried out. For example, this research has proved that the use of exe</w:t>
      </w:r>
      <w:r w:rsidR="00350EC1">
        <w:rPr>
          <w:rFonts w:ascii="Times New Roman" w:hAnsi="Times New Roman" w:cs="Times New Roman"/>
          <w:color w:val="000000" w:themeColor="text1"/>
          <w:sz w:val="24"/>
          <w:szCs w:val="24"/>
        </w:rPr>
        <w:t>rcise in cerebral palsy patients</w:t>
      </w:r>
      <w:r w:rsidR="00B078DD" w:rsidRPr="00F17418">
        <w:rPr>
          <w:rFonts w:ascii="Times New Roman" w:hAnsi="Times New Roman" w:cs="Times New Roman"/>
          <w:color w:val="000000" w:themeColor="text1"/>
          <w:sz w:val="24"/>
          <w:szCs w:val="24"/>
        </w:rPr>
        <w:t xml:space="preserve"> is beneficial in promoting their quality of life, which enhances the provision of holistic health care to the population</w:t>
      </w:r>
      <w:r w:rsidR="00171508" w:rsidRPr="00F17418">
        <w:rPr>
          <w:rFonts w:ascii="Times New Roman" w:hAnsi="Times New Roman" w:cs="Times New Roman"/>
          <w:color w:val="000000" w:themeColor="text1"/>
          <w:sz w:val="24"/>
          <w:szCs w:val="24"/>
        </w:rPr>
        <w:t xml:space="preserve"> (</w:t>
      </w:r>
      <w:r w:rsidR="00171508" w:rsidRPr="00F17418">
        <w:rPr>
          <w:rFonts w:ascii="Times New Roman" w:hAnsi="Times New Roman" w:cs="Times New Roman"/>
          <w:color w:val="000000" w:themeColor="text1"/>
          <w:sz w:val="24"/>
          <w:szCs w:val="24"/>
          <w:shd w:val="clear" w:color="auto" w:fill="FFFFFF"/>
        </w:rPr>
        <w:t>Koldoff &amp; Holtzclaw, 2015)</w:t>
      </w:r>
      <w:r w:rsidR="00171508" w:rsidRPr="00F17418">
        <w:rPr>
          <w:rFonts w:ascii="Times New Roman" w:hAnsi="Times New Roman" w:cs="Times New Roman"/>
          <w:color w:val="000000" w:themeColor="text1"/>
          <w:sz w:val="24"/>
          <w:szCs w:val="24"/>
        </w:rPr>
        <w:t>.</w:t>
      </w:r>
      <w:r w:rsidR="00B078DD" w:rsidRPr="00F17418">
        <w:rPr>
          <w:rFonts w:ascii="Times New Roman" w:hAnsi="Times New Roman" w:cs="Times New Roman"/>
          <w:color w:val="000000" w:themeColor="text1"/>
          <w:sz w:val="24"/>
          <w:szCs w:val="24"/>
        </w:rPr>
        <w:t xml:space="preserve"> My strategy in improving exercise among the cerebral palsy population is providing repetitive, structured, and planned physical activity</w:t>
      </w:r>
      <w:r w:rsidR="00336FE3" w:rsidRPr="00F17418">
        <w:rPr>
          <w:rFonts w:ascii="Times New Roman" w:hAnsi="Times New Roman" w:cs="Times New Roman"/>
          <w:color w:val="000000" w:themeColor="text1"/>
          <w:sz w:val="24"/>
          <w:szCs w:val="24"/>
        </w:rPr>
        <w:t xml:space="preserve"> in the management of the patients</w:t>
      </w:r>
      <w:r w:rsidR="00B078DD" w:rsidRPr="00F17418">
        <w:rPr>
          <w:rFonts w:ascii="Times New Roman" w:hAnsi="Times New Roman" w:cs="Times New Roman"/>
          <w:color w:val="000000" w:themeColor="text1"/>
          <w:sz w:val="24"/>
          <w:szCs w:val="24"/>
        </w:rPr>
        <w:t>. Also, the use of the practice in the p</w:t>
      </w:r>
      <w:r w:rsidR="00350EC1">
        <w:rPr>
          <w:rFonts w:ascii="Times New Roman" w:hAnsi="Times New Roman" w:cs="Times New Roman"/>
          <w:color w:val="000000" w:themeColor="text1"/>
          <w:sz w:val="24"/>
          <w:szCs w:val="24"/>
        </w:rPr>
        <w:t>eople will be executed to enhance</w:t>
      </w:r>
      <w:r w:rsidR="00B078DD" w:rsidRPr="00F17418">
        <w:rPr>
          <w:rFonts w:ascii="Times New Roman" w:hAnsi="Times New Roman" w:cs="Times New Roman"/>
          <w:color w:val="000000" w:themeColor="text1"/>
          <w:sz w:val="24"/>
          <w:szCs w:val="24"/>
        </w:rPr>
        <w:t xml:space="preserve"> the ability of the </w:t>
      </w:r>
      <w:r w:rsidR="00B078DD" w:rsidRPr="00F17418">
        <w:rPr>
          <w:rFonts w:ascii="Times New Roman" w:hAnsi="Times New Roman" w:cs="Times New Roman"/>
          <w:color w:val="000000" w:themeColor="text1"/>
          <w:sz w:val="24"/>
          <w:szCs w:val="24"/>
        </w:rPr>
        <w:lastRenderedPageBreak/>
        <w:t xml:space="preserve">population to implement tasks. The findings of this research can be used to take care of patients with the same problem. The results will help </w:t>
      </w:r>
      <w:r w:rsidR="00DC380C" w:rsidRPr="00F17418">
        <w:rPr>
          <w:rFonts w:ascii="Times New Roman" w:hAnsi="Times New Roman" w:cs="Times New Roman"/>
          <w:color w:val="000000" w:themeColor="text1"/>
          <w:sz w:val="24"/>
          <w:szCs w:val="24"/>
        </w:rPr>
        <w:t xml:space="preserve">in enhancing daily exercises among </w:t>
      </w:r>
      <w:bookmarkStart w:id="0" w:name="_GoBack"/>
      <w:bookmarkEnd w:id="0"/>
      <w:r w:rsidR="00B078DD" w:rsidRPr="00F17418">
        <w:rPr>
          <w:rFonts w:ascii="Times New Roman" w:hAnsi="Times New Roman" w:cs="Times New Roman"/>
          <w:color w:val="000000" w:themeColor="text1"/>
          <w:sz w:val="24"/>
          <w:szCs w:val="24"/>
        </w:rPr>
        <w:t>the patients to improve their long-term quality of life.</w:t>
      </w:r>
    </w:p>
    <w:p w:rsidR="00171508" w:rsidRPr="00F17418" w:rsidRDefault="00171508" w:rsidP="00F17418">
      <w:pPr>
        <w:spacing w:after="0" w:line="480" w:lineRule="auto"/>
        <w:ind w:firstLine="720"/>
        <w:contextualSpacing/>
        <w:rPr>
          <w:rFonts w:ascii="Times New Roman" w:hAnsi="Times New Roman" w:cs="Times New Roman"/>
          <w:color w:val="000000" w:themeColor="text1"/>
          <w:sz w:val="24"/>
          <w:szCs w:val="24"/>
        </w:rPr>
      </w:pPr>
    </w:p>
    <w:p w:rsidR="00171508" w:rsidRPr="00F17418" w:rsidRDefault="00171508"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A56B3" w:rsidRPr="00F17418" w:rsidRDefault="001A56B3" w:rsidP="00F17418">
      <w:pPr>
        <w:spacing w:after="0" w:line="480" w:lineRule="auto"/>
        <w:ind w:firstLine="720"/>
        <w:contextualSpacing/>
        <w:rPr>
          <w:rFonts w:ascii="Times New Roman" w:hAnsi="Times New Roman" w:cs="Times New Roman"/>
          <w:color w:val="000000" w:themeColor="text1"/>
          <w:sz w:val="24"/>
          <w:szCs w:val="24"/>
        </w:rPr>
      </w:pPr>
    </w:p>
    <w:p w:rsidR="00171508" w:rsidRPr="00F17418" w:rsidRDefault="005B7607" w:rsidP="00F17418">
      <w:pPr>
        <w:spacing w:after="0" w:line="480" w:lineRule="auto"/>
        <w:ind w:firstLine="720"/>
        <w:contextualSpacing/>
        <w:jc w:val="center"/>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rPr>
        <w:lastRenderedPageBreak/>
        <w:t>Reference</w:t>
      </w:r>
    </w:p>
    <w:p w:rsidR="00171508" w:rsidRPr="00F17418" w:rsidRDefault="005B7607" w:rsidP="00F17418">
      <w:pPr>
        <w:spacing w:after="0" w:line="480" w:lineRule="auto"/>
        <w:ind w:left="720" w:hanging="720"/>
        <w:contextualSpacing/>
        <w:rPr>
          <w:rFonts w:ascii="Times New Roman" w:hAnsi="Times New Roman" w:cs="Times New Roman"/>
          <w:color w:val="000000" w:themeColor="text1"/>
          <w:sz w:val="24"/>
          <w:szCs w:val="24"/>
        </w:rPr>
      </w:pPr>
      <w:r w:rsidRPr="00F17418">
        <w:rPr>
          <w:rFonts w:ascii="Times New Roman" w:hAnsi="Times New Roman" w:cs="Times New Roman"/>
          <w:color w:val="000000" w:themeColor="text1"/>
          <w:sz w:val="24"/>
          <w:szCs w:val="24"/>
          <w:shd w:val="clear" w:color="auto" w:fill="FFFFFF"/>
        </w:rPr>
        <w:t>Koldoff, E., &amp; Holtzclaw, B. (2015). Physical Activity Among Adolescents with Cerebral Palsy: An Integrative Review. </w:t>
      </w:r>
      <w:r w:rsidRPr="00F17418">
        <w:rPr>
          <w:rFonts w:ascii="Times New Roman" w:hAnsi="Times New Roman" w:cs="Times New Roman"/>
          <w:i/>
          <w:iCs/>
          <w:color w:val="000000" w:themeColor="text1"/>
          <w:sz w:val="24"/>
          <w:szCs w:val="24"/>
          <w:shd w:val="clear" w:color="auto" w:fill="FFFFFF"/>
        </w:rPr>
        <w:t xml:space="preserve">Journal </w:t>
      </w:r>
      <w:r w:rsidR="001A56B3" w:rsidRPr="00F17418">
        <w:rPr>
          <w:rFonts w:ascii="Times New Roman" w:hAnsi="Times New Roman" w:cs="Times New Roman"/>
          <w:i/>
          <w:iCs/>
          <w:color w:val="000000" w:themeColor="text1"/>
          <w:sz w:val="24"/>
          <w:szCs w:val="24"/>
          <w:shd w:val="clear" w:color="auto" w:fill="FFFFFF"/>
        </w:rPr>
        <w:t>of</w:t>
      </w:r>
      <w:r w:rsidRPr="00F17418">
        <w:rPr>
          <w:rFonts w:ascii="Times New Roman" w:hAnsi="Times New Roman" w:cs="Times New Roman"/>
          <w:i/>
          <w:iCs/>
          <w:color w:val="000000" w:themeColor="text1"/>
          <w:sz w:val="24"/>
          <w:szCs w:val="24"/>
          <w:shd w:val="clear" w:color="auto" w:fill="FFFFFF"/>
        </w:rPr>
        <w:t xml:space="preserve"> Pediatric Nursing</w:t>
      </w:r>
      <w:r w:rsidRPr="00F17418">
        <w:rPr>
          <w:rFonts w:ascii="Times New Roman" w:hAnsi="Times New Roman" w:cs="Times New Roman"/>
          <w:color w:val="000000" w:themeColor="text1"/>
          <w:sz w:val="24"/>
          <w:szCs w:val="24"/>
          <w:shd w:val="clear" w:color="auto" w:fill="FFFFFF"/>
        </w:rPr>
        <w:t>, </w:t>
      </w:r>
      <w:r w:rsidRPr="00F17418">
        <w:rPr>
          <w:rFonts w:ascii="Times New Roman" w:hAnsi="Times New Roman" w:cs="Times New Roman"/>
          <w:i/>
          <w:iCs/>
          <w:color w:val="000000" w:themeColor="text1"/>
          <w:sz w:val="24"/>
          <w:szCs w:val="24"/>
          <w:shd w:val="clear" w:color="auto" w:fill="FFFFFF"/>
        </w:rPr>
        <w:t>30</w:t>
      </w:r>
      <w:r w:rsidRPr="00F17418">
        <w:rPr>
          <w:rFonts w:ascii="Times New Roman" w:hAnsi="Times New Roman" w:cs="Times New Roman"/>
          <w:color w:val="000000" w:themeColor="text1"/>
          <w:sz w:val="24"/>
          <w:szCs w:val="24"/>
          <w:shd w:val="clear" w:color="auto" w:fill="FFFFFF"/>
        </w:rPr>
        <w:t>(5), e105-e117. DOI: 10.1016/j.pedn.2015.05.027</w:t>
      </w:r>
    </w:p>
    <w:sectPr w:rsidR="00171508" w:rsidRPr="00F17418" w:rsidSect="001715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76D" w:rsidRDefault="0079476D">
      <w:pPr>
        <w:spacing w:after="0" w:line="240" w:lineRule="auto"/>
      </w:pPr>
      <w:r>
        <w:separator/>
      </w:r>
    </w:p>
  </w:endnote>
  <w:endnote w:type="continuationSeparator" w:id="1">
    <w:p w:rsidR="0079476D" w:rsidRDefault="007947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76D" w:rsidRDefault="0079476D">
      <w:pPr>
        <w:spacing w:after="0" w:line="240" w:lineRule="auto"/>
      </w:pPr>
      <w:r>
        <w:separator/>
      </w:r>
    </w:p>
  </w:footnote>
  <w:footnote w:type="continuationSeparator" w:id="1">
    <w:p w:rsidR="0079476D" w:rsidRDefault="007947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08" w:rsidRDefault="005B7607" w:rsidP="00171508">
    <w:pPr>
      <w:pStyle w:val="Header"/>
    </w:pPr>
    <w:r w:rsidRPr="00171508">
      <w:rPr>
        <w:rFonts w:ascii="Times New Roman" w:hAnsi="Times New Roman" w:cs="Times New Roman"/>
        <w:sz w:val="24"/>
        <w:szCs w:val="24"/>
      </w:rPr>
      <w:t xml:space="preserve">PHYSICAL </w:t>
    </w:r>
    <w:r>
      <w:rPr>
        <w:rFonts w:ascii="Times New Roman" w:hAnsi="Times New Roman" w:cs="Times New Roman"/>
        <w:sz w:val="24"/>
        <w:szCs w:val="24"/>
      </w:rPr>
      <w:t xml:space="preserve">ACTIVITY  IN </w:t>
    </w:r>
    <w:r w:rsidRPr="00171508">
      <w:rPr>
        <w:rFonts w:ascii="Times New Roman" w:hAnsi="Times New Roman" w:cs="Times New Roman"/>
        <w:sz w:val="24"/>
        <w:szCs w:val="24"/>
      </w:rPr>
      <w:t>CEREBRAL PALSY</w:t>
    </w:r>
    <w:sdt>
      <w:sdtPr>
        <w:rPr>
          <w:rFonts w:ascii="Times New Roman" w:hAnsi="Times New Roman" w:cs="Times New Roman"/>
          <w:sz w:val="24"/>
          <w:szCs w:val="24"/>
        </w:rPr>
        <w:id w:val="-1205780069"/>
        <w:docPartObj>
          <w:docPartGallery w:val="Page Numbers (Top of Page)"/>
          <w:docPartUnique/>
        </w:docPartObj>
      </w:sdtPr>
      <w:sdtEndPr>
        <w:rPr>
          <w:noProof/>
        </w:rPr>
      </w:sdtEndPr>
      <w:sdtContent>
        <w:r w:rsidR="00F17418">
          <w:rPr>
            <w:rFonts w:ascii="Times New Roman" w:hAnsi="Times New Roman" w:cs="Times New Roman"/>
            <w:sz w:val="24"/>
            <w:szCs w:val="24"/>
          </w:rPr>
          <w:t xml:space="preserve">                                                                    </w:t>
        </w:r>
        <w:r w:rsidR="00227A3F" w:rsidRPr="00171508">
          <w:rPr>
            <w:rFonts w:ascii="Times New Roman" w:hAnsi="Times New Roman" w:cs="Times New Roman"/>
            <w:sz w:val="24"/>
            <w:szCs w:val="24"/>
          </w:rPr>
          <w:fldChar w:fldCharType="begin"/>
        </w:r>
        <w:r w:rsidRPr="00171508">
          <w:rPr>
            <w:rFonts w:ascii="Times New Roman" w:hAnsi="Times New Roman" w:cs="Times New Roman"/>
            <w:sz w:val="24"/>
            <w:szCs w:val="24"/>
          </w:rPr>
          <w:instrText xml:space="preserve"> PAGE   \* MERGEFORMAT </w:instrText>
        </w:r>
        <w:r w:rsidR="00227A3F" w:rsidRPr="00171508">
          <w:rPr>
            <w:rFonts w:ascii="Times New Roman" w:hAnsi="Times New Roman" w:cs="Times New Roman"/>
            <w:sz w:val="24"/>
            <w:szCs w:val="24"/>
          </w:rPr>
          <w:fldChar w:fldCharType="separate"/>
        </w:r>
        <w:r w:rsidR="009A332A">
          <w:rPr>
            <w:rFonts w:ascii="Times New Roman" w:hAnsi="Times New Roman" w:cs="Times New Roman"/>
            <w:noProof/>
            <w:sz w:val="24"/>
            <w:szCs w:val="24"/>
          </w:rPr>
          <w:t>7</w:t>
        </w:r>
        <w:r w:rsidR="00227A3F" w:rsidRPr="00171508">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08" w:rsidRPr="00171508" w:rsidRDefault="005B7607" w:rsidP="00171508">
    <w:pPr>
      <w:pStyle w:val="Header"/>
      <w:rPr>
        <w:rFonts w:ascii="Times New Roman" w:hAnsi="Times New Roman" w:cs="Times New Roman"/>
        <w:sz w:val="24"/>
        <w:szCs w:val="24"/>
      </w:rPr>
    </w:pPr>
    <w:r w:rsidRPr="00171508">
      <w:rPr>
        <w:rFonts w:ascii="Times New Roman" w:hAnsi="Times New Roman" w:cs="Times New Roman"/>
        <w:sz w:val="24"/>
        <w:szCs w:val="24"/>
      </w:rPr>
      <w:t xml:space="preserve">Running head: PHYSICAL </w:t>
    </w:r>
    <w:r>
      <w:rPr>
        <w:rFonts w:ascii="Times New Roman" w:hAnsi="Times New Roman" w:cs="Times New Roman"/>
        <w:sz w:val="24"/>
        <w:szCs w:val="24"/>
      </w:rPr>
      <w:t xml:space="preserve">ACTIVITY  IN </w:t>
    </w:r>
    <w:r w:rsidRPr="00171508">
      <w:rPr>
        <w:rFonts w:ascii="Times New Roman" w:hAnsi="Times New Roman" w:cs="Times New Roman"/>
        <w:sz w:val="24"/>
        <w:szCs w:val="24"/>
      </w:rPr>
      <w:t>CEREBRAL PALSY</w:t>
    </w:r>
    <w:sdt>
      <w:sdtPr>
        <w:rPr>
          <w:rFonts w:ascii="Times New Roman" w:hAnsi="Times New Roman" w:cs="Times New Roman"/>
          <w:sz w:val="24"/>
          <w:szCs w:val="24"/>
        </w:rPr>
        <w:id w:val="668445446"/>
        <w:docPartObj>
          <w:docPartGallery w:val="Page Numbers (Top of Page)"/>
          <w:docPartUnique/>
        </w:docPartObj>
      </w:sdtPr>
      <w:sdtEndPr>
        <w:rPr>
          <w:noProof/>
        </w:rPr>
      </w:sdtEndPr>
      <w:sdtContent>
        <w:r w:rsidR="00F17418">
          <w:rPr>
            <w:rFonts w:ascii="Times New Roman" w:hAnsi="Times New Roman" w:cs="Times New Roman"/>
            <w:sz w:val="24"/>
            <w:szCs w:val="24"/>
          </w:rPr>
          <w:t xml:space="preserve">                                               </w:t>
        </w:r>
        <w:r w:rsidR="00227A3F" w:rsidRPr="00171508">
          <w:rPr>
            <w:rFonts w:ascii="Times New Roman" w:hAnsi="Times New Roman" w:cs="Times New Roman"/>
            <w:sz w:val="24"/>
            <w:szCs w:val="24"/>
          </w:rPr>
          <w:fldChar w:fldCharType="begin"/>
        </w:r>
        <w:r w:rsidRPr="00171508">
          <w:rPr>
            <w:rFonts w:ascii="Times New Roman" w:hAnsi="Times New Roman" w:cs="Times New Roman"/>
            <w:sz w:val="24"/>
            <w:szCs w:val="24"/>
          </w:rPr>
          <w:instrText xml:space="preserve"> PAGE   \* MERGEFORMAT </w:instrText>
        </w:r>
        <w:r w:rsidR="00227A3F" w:rsidRPr="00171508">
          <w:rPr>
            <w:rFonts w:ascii="Times New Roman" w:hAnsi="Times New Roman" w:cs="Times New Roman"/>
            <w:sz w:val="24"/>
            <w:szCs w:val="24"/>
          </w:rPr>
          <w:fldChar w:fldCharType="separate"/>
        </w:r>
        <w:r w:rsidR="009A332A">
          <w:rPr>
            <w:rFonts w:ascii="Times New Roman" w:hAnsi="Times New Roman" w:cs="Times New Roman"/>
            <w:noProof/>
            <w:sz w:val="24"/>
            <w:szCs w:val="24"/>
          </w:rPr>
          <w:t>1</w:t>
        </w:r>
        <w:r w:rsidR="00227A3F" w:rsidRPr="00171508">
          <w:rPr>
            <w:rFonts w:ascii="Times New Roman" w:hAnsi="Times New Roman" w:cs="Times New Roman"/>
            <w:noProof/>
            <w:sz w:val="24"/>
            <w:szCs w:val="24"/>
          </w:rPr>
          <w:fldChar w:fldCharType="end"/>
        </w:r>
      </w:sdtContent>
    </w:sdt>
  </w:p>
  <w:p w:rsidR="00171508" w:rsidRDefault="001715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1MbCwNDSyMDAxsDRX0lEKTi0uzszPAykwrgUAMv+meywAAAA="/>
  </w:docVars>
  <w:rsids>
    <w:rsidRoot w:val="00FE0677"/>
    <w:rsid w:val="000D074C"/>
    <w:rsid w:val="001406D8"/>
    <w:rsid w:val="00141C99"/>
    <w:rsid w:val="00171508"/>
    <w:rsid w:val="00193F09"/>
    <w:rsid w:val="001A56B3"/>
    <w:rsid w:val="00204587"/>
    <w:rsid w:val="00213A64"/>
    <w:rsid w:val="00227A3F"/>
    <w:rsid w:val="002631D3"/>
    <w:rsid w:val="002A594D"/>
    <w:rsid w:val="002C2D2F"/>
    <w:rsid w:val="00336FE3"/>
    <w:rsid w:val="00350EC1"/>
    <w:rsid w:val="00383C0C"/>
    <w:rsid w:val="003A674F"/>
    <w:rsid w:val="003A7619"/>
    <w:rsid w:val="003B391F"/>
    <w:rsid w:val="004C6290"/>
    <w:rsid w:val="005B7607"/>
    <w:rsid w:val="005E6D65"/>
    <w:rsid w:val="00642B8C"/>
    <w:rsid w:val="006D4783"/>
    <w:rsid w:val="0072478E"/>
    <w:rsid w:val="0079476D"/>
    <w:rsid w:val="008809B9"/>
    <w:rsid w:val="00925999"/>
    <w:rsid w:val="009A332A"/>
    <w:rsid w:val="00A051FB"/>
    <w:rsid w:val="00B078DD"/>
    <w:rsid w:val="00BC424B"/>
    <w:rsid w:val="00C1545C"/>
    <w:rsid w:val="00D1753E"/>
    <w:rsid w:val="00D338A7"/>
    <w:rsid w:val="00DC380C"/>
    <w:rsid w:val="00DD1B87"/>
    <w:rsid w:val="00E710D5"/>
    <w:rsid w:val="00F17418"/>
    <w:rsid w:val="00FE0677"/>
    <w:rsid w:val="00FF54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D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508"/>
  </w:style>
  <w:style w:type="paragraph" w:styleId="Footer">
    <w:name w:val="footer"/>
    <w:basedOn w:val="Normal"/>
    <w:link w:val="FooterChar"/>
    <w:uiPriority w:val="99"/>
    <w:unhideWhenUsed/>
    <w:rsid w:val="00171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5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2020-04-17T05:48:00Z</dcterms:created>
  <dcterms:modified xsi:type="dcterms:W3CDTF">2020-04-17T05:48:00Z</dcterms:modified>
</cp:coreProperties>
</file>